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5D400C" w14:textId="77777777" w:rsidR="00F70CF4" w:rsidRDefault="001B30C8" w:rsidP="00F70CF4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Urząd Miasta Opola</w:t>
      </w:r>
    </w:p>
    <w:p w14:paraId="0F405F53" w14:textId="77777777" w:rsidR="00F70CF4" w:rsidRDefault="00F70CF4" w:rsidP="00F70CF4">
      <w:pPr>
        <w:pStyle w:val="Default"/>
        <w:jc w:val="center"/>
        <w:rPr>
          <w:b/>
          <w:bCs/>
          <w:sz w:val="23"/>
          <w:szCs w:val="23"/>
        </w:rPr>
      </w:pPr>
    </w:p>
    <w:p w14:paraId="20133509" w14:textId="3395A129" w:rsidR="001B30C8" w:rsidRPr="00F70CF4" w:rsidRDefault="001B30C8" w:rsidP="001B30C8">
      <w:pPr>
        <w:pStyle w:val="Default"/>
        <w:jc w:val="both"/>
        <w:rPr>
          <w:sz w:val="23"/>
          <w:szCs w:val="23"/>
        </w:rPr>
      </w:pPr>
      <w:r w:rsidRPr="00F70CF4">
        <w:rPr>
          <w:sz w:val="23"/>
          <w:szCs w:val="23"/>
        </w:rPr>
        <w:t xml:space="preserve">oferuje na wynajem </w:t>
      </w:r>
      <w:r w:rsidRPr="00F70CF4">
        <w:rPr>
          <w:b/>
          <w:bCs/>
          <w:sz w:val="23"/>
          <w:szCs w:val="23"/>
        </w:rPr>
        <w:t xml:space="preserve">w trybie przetargu pisemnego ograniczonego do podmiotów ekonomii społecznej </w:t>
      </w:r>
      <w:r w:rsidRPr="00F70CF4">
        <w:rPr>
          <w:sz w:val="23"/>
          <w:szCs w:val="23"/>
        </w:rPr>
        <w:t xml:space="preserve">lokal użytkowy przy pl. Krakowskiej 32 (budynek Centrum Aktywizacji Społecznej) o powierzchni </w:t>
      </w:r>
      <w:r w:rsidRPr="00F70CF4">
        <w:rPr>
          <w:b/>
          <w:bCs/>
          <w:sz w:val="23"/>
          <w:szCs w:val="23"/>
        </w:rPr>
        <w:t>17,37 m².</w:t>
      </w:r>
      <w:r w:rsidRPr="00F70CF4">
        <w:rPr>
          <w:sz w:val="23"/>
          <w:szCs w:val="23"/>
        </w:rPr>
        <w:t xml:space="preserve"> </w:t>
      </w:r>
    </w:p>
    <w:p w14:paraId="1BE66679" w14:textId="77777777" w:rsidR="001B30C8" w:rsidRPr="00F70CF4" w:rsidRDefault="001B30C8" w:rsidP="001B30C8">
      <w:pPr>
        <w:pStyle w:val="Default"/>
        <w:jc w:val="both"/>
        <w:rPr>
          <w:sz w:val="23"/>
          <w:szCs w:val="23"/>
        </w:rPr>
      </w:pPr>
    </w:p>
    <w:p w14:paraId="57640C44" w14:textId="77777777" w:rsidR="00F70CF4" w:rsidRDefault="001B30C8" w:rsidP="001B30C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Lokal nr 305 usytuowany na II piętrze budynku składa się z 1 pomieszczenia biurowego. </w:t>
      </w:r>
    </w:p>
    <w:p w14:paraId="70F5FF61" w14:textId="0E54699B" w:rsidR="001B30C8" w:rsidRDefault="001B30C8" w:rsidP="001B30C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Lokal wyposażony jest w instalację elektryczną, wentylację ze schładzaniem oraz centralne ogrzewanie z sieci miejskiej. Lokal jest wyposażony w sprzęt biurowy typu szafa aktowa </w:t>
      </w:r>
      <w:r>
        <w:rPr>
          <w:sz w:val="23"/>
          <w:szCs w:val="23"/>
        </w:rPr>
        <w:br/>
        <w:t xml:space="preserve">i ubraniowa, biurko, kontener, fotel biurowy. </w:t>
      </w:r>
    </w:p>
    <w:p w14:paraId="28531AC2" w14:textId="77777777" w:rsidR="001B30C8" w:rsidRDefault="001B30C8" w:rsidP="001B30C8">
      <w:pPr>
        <w:pStyle w:val="Default"/>
        <w:jc w:val="both"/>
        <w:rPr>
          <w:sz w:val="23"/>
          <w:szCs w:val="23"/>
        </w:rPr>
      </w:pPr>
    </w:p>
    <w:p w14:paraId="17365B52" w14:textId="77777777" w:rsidR="001B30C8" w:rsidRDefault="001B30C8" w:rsidP="001B30C8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Atuty nieruchomości:</w:t>
      </w:r>
    </w:p>
    <w:p w14:paraId="510BD9C7" w14:textId="77777777" w:rsidR="00864EC3" w:rsidRDefault="00864EC3" w:rsidP="001B30C8">
      <w:pPr>
        <w:pStyle w:val="Default"/>
        <w:jc w:val="both"/>
        <w:rPr>
          <w:b/>
          <w:bCs/>
          <w:sz w:val="23"/>
          <w:szCs w:val="23"/>
        </w:rPr>
      </w:pPr>
    </w:p>
    <w:p w14:paraId="1865FDF9" w14:textId="0A995F45" w:rsidR="00864EC3" w:rsidRDefault="00864EC3" w:rsidP="001B30C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W budynku przy ul. Krakowskiej 32 </w:t>
      </w:r>
      <w:r w:rsidR="00F70CF4">
        <w:rPr>
          <w:sz w:val="23"/>
          <w:szCs w:val="23"/>
        </w:rPr>
        <w:t>znajduje się</w:t>
      </w:r>
      <w:r>
        <w:rPr>
          <w:sz w:val="23"/>
          <w:szCs w:val="23"/>
        </w:rPr>
        <w:t xml:space="preserve"> winda </w:t>
      </w:r>
      <w:r w:rsidR="00F70CF4">
        <w:rPr>
          <w:sz w:val="23"/>
          <w:szCs w:val="23"/>
        </w:rPr>
        <w:t xml:space="preserve">a </w:t>
      </w:r>
      <w:r>
        <w:rPr>
          <w:sz w:val="23"/>
          <w:szCs w:val="23"/>
        </w:rPr>
        <w:t xml:space="preserve">budynek w całości jest przystosowany do potrzeb osób z niepełnosprawnością, w tym niepełnosprawnością ruchową. W </w:t>
      </w:r>
      <w:r w:rsidR="00F70CF4">
        <w:rPr>
          <w:sz w:val="23"/>
          <w:szCs w:val="23"/>
        </w:rPr>
        <w:t xml:space="preserve">pobliżu znajduje się </w:t>
      </w:r>
      <w:r>
        <w:rPr>
          <w:sz w:val="23"/>
          <w:szCs w:val="23"/>
        </w:rPr>
        <w:t>Centrum Dialogu Obywatelskiego przy ul. Damrota 1.</w:t>
      </w:r>
    </w:p>
    <w:p w14:paraId="1B5A2046" w14:textId="77777777" w:rsidR="001B30C8" w:rsidRDefault="001B30C8" w:rsidP="001B30C8">
      <w:pPr>
        <w:pStyle w:val="Default"/>
        <w:jc w:val="both"/>
        <w:rPr>
          <w:sz w:val="23"/>
          <w:szCs w:val="23"/>
        </w:rPr>
      </w:pPr>
    </w:p>
    <w:p w14:paraId="6B94DBD8" w14:textId="4F0EC233" w:rsidR="001B30C8" w:rsidRDefault="001B30C8" w:rsidP="001B30C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Lokalizacja: </w:t>
      </w:r>
      <w:r w:rsidRPr="00845C24">
        <w:rPr>
          <w:sz w:val="23"/>
          <w:szCs w:val="23"/>
        </w:rPr>
        <w:t xml:space="preserve">lokal położony </w:t>
      </w:r>
      <w:r>
        <w:rPr>
          <w:sz w:val="23"/>
          <w:szCs w:val="23"/>
        </w:rPr>
        <w:t xml:space="preserve">jest </w:t>
      </w:r>
      <w:r w:rsidR="00864EC3">
        <w:rPr>
          <w:sz w:val="23"/>
          <w:szCs w:val="23"/>
        </w:rPr>
        <w:t xml:space="preserve">w </w:t>
      </w:r>
      <w:r>
        <w:rPr>
          <w:sz w:val="23"/>
          <w:szCs w:val="23"/>
        </w:rPr>
        <w:t xml:space="preserve">centrum miasta, </w:t>
      </w:r>
      <w:r w:rsidR="00864EC3">
        <w:rPr>
          <w:sz w:val="23"/>
          <w:szCs w:val="23"/>
        </w:rPr>
        <w:t xml:space="preserve">w odległości kilku minut spacerem </w:t>
      </w:r>
      <w:r w:rsidR="00F70CF4">
        <w:rPr>
          <w:sz w:val="23"/>
          <w:szCs w:val="23"/>
        </w:rPr>
        <w:br/>
      </w:r>
      <w:r w:rsidR="00864EC3">
        <w:rPr>
          <w:sz w:val="23"/>
          <w:szCs w:val="23"/>
        </w:rPr>
        <w:t xml:space="preserve">od Rynku, od Dworca Głównego PKP i Centrum Przesiadkowego Opole Główne. </w:t>
      </w:r>
    </w:p>
    <w:p w14:paraId="48C2D312" w14:textId="77777777" w:rsidR="001B30C8" w:rsidRDefault="001B30C8" w:rsidP="001B30C8">
      <w:pPr>
        <w:pStyle w:val="Default"/>
        <w:jc w:val="both"/>
        <w:rPr>
          <w:sz w:val="23"/>
          <w:szCs w:val="23"/>
        </w:rPr>
      </w:pPr>
    </w:p>
    <w:p w14:paraId="75283F10" w14:textId="16E5D542" w:rsidR="001B30C8" w:rsidRDefault="001B30C8" w:rsidP="001B30C8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Infrastruktura:</w:t>
      </w:r>
      <w:r w:rsidR="00864EC3">
        <w:rPr>
          <w:b/>
          <w:bCs/>
          <w:sz w:val="23"/>
          <w:szCs w:val="23"/>
        </w:rPr>
        <w:t xml:space="preserve"> </w:t>
      </w:r>
      <w:r>
        <w:rPr>
          <w:sz w:val="23"/>
          <w:szCs w:val="23"/>
        </w:rPr>
        <w:t>przystanki komunikacji miejskiej</w:t>
      </w:r>
      <w:r w:rsidR="00864EC3">
        <w:rPr>
          <w:sz w:val="23"/>
          <w:szCs w:val="23"/>
        </w:rPr>
        <w:t>, kolejowej i autobusowej międzymiastowej</w:t>
      </w:r>
      <w:r>
        <w:rPr>
          <w:sz w:val="23"/>
          <w:szCs w:val="23"/>
        </w:rPr>
        <w:t xml:space="preserve">.  </w:t>
      </w:r>
    </w:p>
    <w:p w14:paraId="6F93A3DD" w14:textId="0A32F95B" w:rsidR="001B30C8" w:rsidRDefault="00864EC3" w:rsidP="001B30C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14:paraId="0E025963" w14:textId="77777777" w:rsidR="001B30C8" w:rsidRDefault="001B30C8" w:rsidP="001B30C8">
      <w:pPr>
        <w:rPr>
          <w:sz w:val="23"/>
          <w:szCs w:val="23"/>
        </w:rPr>
      </w:pPr>
      <w:r>
        <w:rPr>
          <w:sz w:val="23"/>
          <w:szCs w:val="23"/>
        </w:rPr>
        <w:t xml:space="preserve">Umowa zostanie zawarta na czas nieokreślony. </w:t>
      </w:r>
    </w:p>
    <w:p w14:paraId="0B2BE76F" w14:textId="77777777" w:rsidR="001B30C8" w:rsidRDefault="001B30C8" w:rsidP="001B30C8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Zadzwoń i poznaj więcej szczegółów: 77-54-11-326.</w:t>
      </w:r>
    </w:p>
    <w:p w14:paraId="6D7F4D97" w14:textId="5A4F510A" w:rsidR="00F70CF4" w:rsidRDefault="00F70CF4" w:rsidP="001B30C8">
      <w:pPr>
        <w:rPr>
          <w:b/>
          <w:bCs/>
          <w:sz w:val="23"/>
          <w:szCs w:val="23"/>
        </w:rPr>
      </w:pPr>
    </w:p>
    <w:p w14:paraId="24ADF17F" w14:textId="53E88801" w:rsidR="00F70CF4" w:rsidRDefault="00F70CF4" w:rsidP="001B30C8">
      <w:pPr>
        <w:rPr>
          <w:b/>
          <w:bCs/>
          <w:sz w:val="23"/>
          <w:szCs w:val="23"/>
        </w:rPr>
      </w:pPr>
    </w:p>
    <w:p w14:paraId="08D5FC54" w14:textId="2FE4CF77" w:rsidR="008258A8" w:rsidRDefault="00F70CF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629AC" wp14:editId="45AEDE1B">
                <wp:simplePos x="0" y="0"/>
                <wp:positionH relativeFrom="column">
                  <wp:posOffset>1167130</wp:posOffset>
                </wp:positionH>
                <wp:positionV relativeFrom="paragraph">
                  <wp:posOffset>840740</wp:posOffset>
                </wp:positionV>
                <wp:extent cx="152400" cy="390525"/>
                <wp:effectExtent l="0" t="0" r="19050" b="28575"/>
                <wp:wrapNone/>
                <wp:docPr id="121572287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90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EEB9D" id="Łącznik prosty 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9pt,66.2pt" to="103.9pt,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hGvgEAAGcDAAAOAAAAZHJzL2Uyb0RvYy54bWysU8tu2zAQvBfoPxC815SdOkgFyznESHMo&#10;0gBNP2BDkRIBvsBlLfvvs6Rcx2lvRXUgllzucGd2tLk9OMv2KqEJvuPLRcOZ8jL0xg8d//l8/+mG&#10;M8zge7DBq44fFfLb7ccPmym2ahXGYHuVGIF4bKfY8THn2AqBclQOcBGi8pTUITnItE2D6BNMhO6s&#10;WDXNtZhC6mMKUiHS6W5O8m3F11rJ/F1rVJnZjlNvua6pri9lFdsNtEOCOBp5agP+oQsHxtOjZ6gd&#10;ZGC/kvkLyhmZAgadFzI4EbQ2UlUOxGbZ/MHmxwhRVS4kDsazTPj/YOXj/s4/JZJhithifEqFxUEn&#10;x7Q18YFmWnlRp+xQZTueZVOHzCQdLterzw2JKyl19aVZr9ZFVjHDFLiYMH9VwbESdNwaX1hBC/tv&#10;mOerv6+UYx/ujbV1MtazqePXV+sCD+QPbSFT6GLfcfQDZ2AHMp7MqSJisKYv1QUHj3hnE9sDzZ4s&#10;04fpmVrmzAJmShCP+p2afVda2tkBjnNxTc1WcSaTX61xHb+5rLa+vKiq406k3gQt0Uvoj1VnUXY0&#10;zarQyXnFLpd7ii//j+0rAAAA//8DAFBLAwQUAAYACAAAACEAhlSUGeAAAAALAQAADwAAAGRycy9k&#10;b3ducmV2LnhtbEyPzU7DQAyE70i8w8pI3OimCYI2ZFMhEOoN1EARvblZk0TsT5TdtClPjznBzTMe&#10;jT8Xq8kacaAhdN4pmM8SEORqrzvXKHh7fbpagAgRnUbjHSk4UYBVeX5WYK790W3oUMVGcIkLOSpo&#10;Y+xzKUPdksUw8z053n36wWJkOTRSD3jkcmtkmiQ30mLn+EKLPT20VH9Vo1Wwe27Xa9yN2+nl/TT/&#10;/pCm6h63Sl1eTPd3ICJN8S8Mv/iMDiUz7f3odBCG9SJj9MhDll6D4ESa3LKzZ2eZLUGWhfz/Q/kD&#10;AAD//wMAUEsBAi0AFAAGAAgAAAAhALaDOJL+AAAA4QEAABMAAAAAAAAAAAAAAAAAAAAAAFtDb250&#10;ZW50X1R5cGVzXS54bWxQSwECLQAUAAYACAAAACEAOP0h/9YAAACUAQAACwAAAAAAAAAAAAAAAAAv&#10;AQAAX3JlbHMvLnJlbHNQSwECLQAUAAYACAAAACEA6jq4Rr4BAABnAwAADgAAAAAAAAAAAAAAAAAu&#10;AgAAZHJzL2Uyb0RvYy54bWxQSwECLQAUAAYACAAAACEAhlSUGeAAAAALAQAADwAAAAAAAAAAAAAA&#10;AAAYBAAAZHJzL2Rvd25yZXYueG1sUEsFBgAAAAAEAAQA8wAAACUFAAAAAA==&#10;" strokecolor="windowText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CF039" wp14:editId="71144264">
                <wp:simplePos x="0" y="0"/>
                <wp:positionH relativeFrom="column">
                  <wp:posOffset>1077139</wp:posOffset>
                </wp:positionH>
                <wp:positionV relativeFrom="paragraph">
                  <wp:posOffset>916940</wp:posOffset>
                </wp:positionV>
                <wp:extent cx="328116" cy="209550"/>
                <wp:effectExtent l="0" t="0" r="34290" b="19050"/>
                <wp:wrapNone/>
                <wp:docPr id="102188593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116" cy="2095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3312A6" id="Łącznik prosty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8pt,72.2pt" to="110.6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rzogEAAJMDAAAOAAAAZHJzL2Uyb0RvYy54bWysU8Fu2zAMvQ/YPwi6L7ZTtOiMOD20WC9D&#10;W3TrB6gyFQuTREFSY+fvSymJU2zDMBS9yBLJ98hH0quryRq2hRA1uo43i5ozcBJ77TYdf/r57csl&#10;ZzEJ1wuDDjq+g8iv1p8/rUbfwhIHND0ERiQutqPv+JCSb6sqygGsiAv04MipMFiR6Bk2VR/ESOzW&#10;VMu6vqhGDL0PKCFGst7snXxd+JUCme6VipCY6TjVlsoZyvmcz2q9Eu0mCD9oeShDvKMKK7SjpDPV&#10;jUiCvQT9B5XVMmBElRYSbYVKaQlFA6lp6t/U/BiEh6KFmhP93Kb4cbTybnvtHgK1YfSxjf4hZBWT&#10;CjZ/qT42lWbt5mbBlJgk49nysmkuOJPkWtZfz89LM6sT2IeYbgEty5eOG+2yFtGK7feYKCGFHkOy&#10;2bhsO1VRbmlnYO98BMV0T3mbQlIWBK5NYFtBo+1/NXmURGkcRWaI0sbMoPrfoENshkFZmv8FztEl&#10;I7o0A612GP6WNU3HUtU+/qh6rzXLfsZ+V2ZS2kGTL8oOW5pX6+27wE//0voVAAD//wMAUEsDBBQA&#10;BgAIAAAAIQCfym/P4AAAAAsBAAAPAAAAZHJzL2Rvd25yZXYueG1sTI/BTsMwEETvSPyDtUjcqNMQ&#10;pTSNU1WVEOKCaAp3N946gdiObCcNf89yKred3dHsm3I7m55N6EPnrIDlIgGGtnGqs1rAx/H54QlY&#10;iNIq2TuLAn4wwLa6vSllodzFHnCqo2YUYkMhBbQxDgXnoWnRyLBwA1q6nZ03MpL0misvLxRuep4m&#10;Sc6N7Cx9aOWA+xab73o0AvpXP33qvd6F8eWQ11/v5/TtOAlxfzfvNsAizvFqhj98QoeKmE5utCqw&#10;nnS+zslKQ5ZlwMiRpstHYCfarFYZ8Krk/ztUvwAAAP//AwBQSwECLQAUAAYACAAAACEAtoM4kv4A&#10;AADhAQAAEwAAAAAAAAAAAAAAAAAAAAAAW0NvbnRlbnRfVHlwZXNdLnhtbFBLAQItABQABgAIAAAA&#10;IQA4/SH/1gAAAJQBAAALAAAAAAAAAAAAAAAAAC8BAABfcmVscy8ucmVsc1BLAQItABQABgAIAAAA&#10;IQCIGirzogEAAJMDAAAOAAAAAAAAAAAAAAAAAC4CAABkcnMvZTJvRG9jLnhtbFBLAQItABQABgAI&#10;AAAAIQCfym/P4AAAAAsBAAAPAAAAAAAAAAAAAAAAAPwD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F3CD5" wp14:editId="7448A43E">
                <wp:simplePos x="0" y="0"/>
                <wp:positionH relativeFrom="column">
                  <wp:posOffset>1108074</wp:posOffset>
                </wp:positionH>
                <wp:positionV relativeFrom="paragraph">
                  <wp:posOffset>889000</wp:posOffset>
                </wp:positionV>
                <wp:extent cx="276225" cy="294541"/>
                <wp:effectExtent l="57150" t="57150" r="47625" b="48895"/>
                <wp:wrapNone/>
                <wp:docPr id="1634777239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16134">
                          <a:off x="0" y="0"/>
                          <a:ext cx="276225" cy="294541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4991F" id="Prostokąt 1" o:spid="_x0000_s1026" style="position:absolute;margin-left:87.25pt;margin-top:70pt;width:21.75pt;height:23.2pt;rotation:-965417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aiewIAAFUFAAAOAAAAZHJzL2Uyb0RvYy54bWysVEtv2zAMvg/YfxB0X/1Y0q5BnSLoYxhQ&#10;tMXaoWdFlmIDsqhRymu/fpTsuEFX7DDMB4MUP358iNTF5a4zbKPQt2ArXpzknCkroW7tquI/nm8/&#10;feHMB2FrYcCqiu+V55fzjx8utm6mSmjA1AoZkVg/27qKNyG4WZZ52ahO+BNwypJRA3YikIqrrEax&#10;JfbOZGWen2ZbwNohSOU9nV73Rj5P/ForGR609iowU3HKLaQ/pv8y/rP5hZitULimlUMa4h+y6ERr&#10;KehIdS2CYGts/6DqWongQYcTCV0GWrdSpRqomiJ/U81TI5xKtVBzvBvb5P8frbzfPLlHpDZsnZ95&#10;EmMVO40dQ6BulflZcVp8nqTiKF22S73bj71Tu8AkHZZnp2U55UySqTyfTCdF7G3Wc0VOhz58VdCx&#10;KFQc6WoSqdjc+dBDD5AI92Da+rY1Jim4Wl4ZZBtB13hzk9M3sB/BstcKkhT2RkVnY78rzdo6Jpki&#10;puFSI5+QUtlQ9KZG1KoPU0yPosRxjB6pokQYmTWlN3IPBAdkT3Lg7usb8NFVpdkcnfO/JdY7jx4p&#10;MtgwOnetBXyPwFBVQ+QeT+kftSaKS6j3j9jfNe2Hd/K2pfu5Ez48CqRVoENa7/BAP21gW3EYJM4a&#10;wF/vnUc8TShZOdvSalXc/1wLVJyZb5Zm97yYTOIuJmUyPStJwWPL8thi190V0LUXKbskRnwwB1Ej&#10;dC/0CixiVDIJKyl2xWXAg3IV+pWnd0SqxSLBaP+cCHf2yclIHrsa5+959yLQDUMaaLrv4bCGYvZm&#10;Vnts9LSwWAfQbRrk174O/abdTYMzvDPxcTjWE+r1NZz/BgAA//8DAFBLAwQUAAYACAAAACEA8/tR&#10;CN8AAAALAQAADwAAAGRycy9kb3ducmV2LnhtbExPQU7DMBC8I/EHa5G4UTtVCFGIUxVQhUDi0MKF&#10;mxsvSWi8DrHbhN+znOA2szOanSlXs+vFCcfQedKQLBQIpNrbjhoNb6+bqxxEiIas6T2hhm8MsKrO&#10;z0pTWD/RFk+72AgOoVAYDW2MQyFlqFt0Jiz8gMTahx+diUzHRtrRTBzuerlUKpPOdMQfWjPgfYv1&#10;YXd0GrbJ1Gye37OHz+npJXn8Gg/r+U5pfXkxr29BRJzjnxl+63N1qLjT3h/JBtEzv0mv2cogVTyK&#10;HcskZ7DnS56lIKtS/t9Q/QAAAP//AwBQSwECLQAUAAYACAAAACEAtoM4kv4AAADhAQAAEwAAAAAA&#10;AAAAAAAAAAAAAAAAW0NvbnRlbnRfVHlwZXNdLnhtbFBLAQItABQABgAIAAAAIQA4/SH/1gAAAJQB&#10;AAALAAAAAAAAAAAAAAAAAC8BAABfcmVscy8ucmVsc1BLAQItABQABgAIAAAAIQAL4oaiewIAAFUF&#10;AAAOAAAAAAAAAAAAAAAAAC4CAABkcnMvZTJvRG9jLnhtbFBLAQItABQABgAIAAAAIQDz+1EI3wAA&#10;AAsBAAAPAAAAAAAAAAAAAAAAANUEAABkcnMvZG93bnJldi54bWxQSwUGAAAAAAQABADzAAAA4QUA&#10;AAAA&#10;" fillcolor="#e00" strokecolor="#030e13 [484]" strokeweight="1pt"/>
            </w:pict>
          </mc:Fallback>
        </mc:AlternateContent>
      </w:r>
      <w:r w:rsidRPr="00F70CF4">
        <w:rPr>
          <w:noProof/>
        </w:rPr>
        <w:drawing>
          <wp:inline distT="0" distB="0" distL="0" distR="0" wp14:anchorId="2D36172B" wp14:editId="5D1D8A35">
            <wp:extent cx="5760720" cy="3156585"/>
            <wp:effectExtent l="0" t="0" r="0" b="5715"/>
            <wp:docPr id="12021180" name="Obraz 1" descr="Obraz zawierający Urbanistyka, mapa, budynek, skrzyż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180" name="Obraz 1" descr="Obraz zawierający Urbanistyka, mapa, budynek, skrzyżowanie&#10;&#10;Zawartość wygenerowana przez AI może być niepopraw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BACE" w14:textId="5B715085" w:rsidR="00F70CF4" w:rsidRDefault="00F70CF4" w:rsidP="00F70CF4">
      <w:pPr>
        <w:tabs>
          <w:tab w:val="left" w:pos="3615"/>
        </w:tabs>
      </w:pPr>
      <w:r>
        <w:tab/>
      </w:r>
    </w:p>
    <w:p w14:paraId="3E2ECEF1" w14:textId="10EDEC8C" w:rsidR="005E1090" w:rsidRDefault="005E1090" w:rsidP="00F70CF4">
      <w:pPr>
        <w:tabs>
          <w:tab w:val="left" w:pos="3615"/>
        </w:tabs>
      </w:pPr>
    </w:p>
    <w:p w14:paraId="2E949847" w14:textId="77777777" w:rsidR="005E1090" w:rsidRDefault="005E1090"/>
    <w:p w14:paraId="1EDF70DC" w14:textId="77777777" w:rsidR="005E1090" w:rsidRDefault="005E1090"/>
    <w:p w14:paraId="09C0555A" w14:textId="77777777" w:rsidR="005E1090" w:rsidRDefault="005E1090"/>
    <w:p w14:paraId="129876DA" w14:textId="0BBD805C" w:rsidR="005E1090" w:rsidRDefault="005E1090">
      <w:r>
        <w:rPr>
          <w:noProof/>
        </w:rPr>
        <w:drawing>
          <wp:inline distT="0" distB="0" distL="0" distR="0" wp14:anchorId="19E4D125" wp14:editId="7FF21313">
            <wp:extent cx="5760720" cy="7680960"/>
            <wp:effectExtent l="0" t="0" r="0" b="0"/>
            <wp:docPr id="1184278975" name="Obraz 4" descr="Obraz zawierający na wolnym powietrzu, tekst, budynek, nieb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78975" name="Obraz 4" descr="Obraz zawierający na wolnym powietrzu, tekst, budynek, niebo&#10;&#10;Zawartość wygenerowana przez AI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80BEA" w14:textId="77777777" w:rsidR="005E1090" w:rsidRDefault="005E1090" w:rsidP="00F70CF4">
      <w:pPr>
        <w:tabs>
          <w:tab w:val="left" w:pos="3615"/>
        </w:tabs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2"/>
        <w:gridCol w:w="4520"/>
      </w:tblGrid>
      <w:tr w:rsidR="005236F7" w14:paraId="49E037D6" w14:textId="77777777" w:rsidTr="00F70CF4">
        <w:tc>
          <w:tcPr>
            <w:tcW w:w="4531" w:type="dxa"/>
          </w:tcPr>
          <w:p w14:paraId="347D6033" w14:textId="77777777" w:rsidR="00F70CF4" w:rsidRDefault="00F70CF4" w:rsidP="00F70CF4">
            <w:pPr>
              <w:tabs>
                <w:tab w:val="left" w:pos="3615"/>
              </w:tabs>
              <w:rPr>
                <w:noProof/>
              </w:rPr>
            </w:pPr>
          </w:p>
          <w:p w14:paraId="630C4BE5" w14:textId="6F23338B" w:rsidR="00F70CF4" w:rsidRDefault="00F70CF4" w:rsidP="00F70CF4">
            <w:pPr>
              <w:tabs>
                <w:tab w:val="left" w:pos="3615"/>
              </w:tabs>
            </w:pPr>
            <w:r>
              <w:rPr>
                <w:noProof/>
              </w:rPr>
              <w:drawing>
                <wp:inline distT="0" distB="0" distL="0" distR="0" wp14:anchorId="4A132A25" wp14:editId="10333753">
                  <wp:extent cx="2781300" cy="3708399"/>
                  <wp:effectExtent l="0" t="0" r="0" b="6985"/>
                  <wp:docPr id="289256652" name="Obraz 3" descr="Obraz zawierający w pomieszczeniu, ściana, Podłoga, sufit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256652" name="Obraz 3" descr="Obraz zawierający w pomieszczeniu, ściana, Podłoga, sufit&#10;&#10;Zawartość wygenerowana przez AI może być niepoprawna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889" cy="372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E74FD27" w14:textId="77777777" w:rsidR="00F70CF4" w:rsidRDefault="00F70CF4" w:rsidP="00F70CF4">
            <w:pPr>
              <w:tabs>
                <w:tab w:val="left" w:pos="3615"/>
              </w:tabs>
              <w:rPr>
                <w:noProof/>
              </w:rPr>
            </w:pPr>
          </w:p>
          <w:p w14:paraId="69C87292" w14:textId="48E042F1" w:rsidR="00F70CF4" w:rsidRDefault="00F70CF4" w:rsidP="00F70CF4">
            <w:pPr>
              <w:tabs>
                <w:tab w:val="left" w:pos="3615"/>
              </w:tabs>
            </w:pPr>
            <w:r>
              <w:rPr>
                <w:noProof/>
              </w:rPr>
              <w:drawing>
                <wp:inline distT="0" distB="0" distL="0" distR="0" wp14:anchorId="746CFBCC" wp14:editId="5E62D286">
                  <wp:extent cx="2764632" cy="3686175"/>
                  <wp:effectExtent l="0" t="0" r="0" b="0"/>
                  <wp:docPr id="171470165" name="Obraz 4" descr="Obraz zawierający ściana, w pomieszczeniu, meble, podłog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70165" name="Obraz 4" descr="Obraz zawierający ściana, w pomieszczeniu, meble, podłoga&#10;&#10;Zawartość wygenerowana przez AI może być niepoprawna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372" cy="368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6F7" w14:paraId="183BFF4C" w14:textId="77777777" w:rsidTr="00F70CF4">
        <w:tc>
          <w:tcPr>
            <w:tcW w:w="4531" w:type="dxa"/>
          </w:tcPr>
          <w:p w14:paraId="79A1F426" w14:textId="77777777" w:rsidR="00F70CF4" w:rsidRDefault="00F70CF4" w:rsidP="00F70CF4">
            <w:pPr>
              <w:tabs>
                <w:tab w:val="left" w:pos="3615"/>
              </w:tabs>
              <w:rPr>
                <w:noProof/>
              </w:rPr>
            </w:pPr>
          </w:p>
          <w:p w14:paraId="61FEC673" w14:textId="77777777" w:rsidR="00F70CF4" w:rsidRDefault="00F70CF4" w:rsidP="00F70CF4">
            <w:pPr>
              <w:tabs>
                <w:tab w:val="left" w:pos="3615"/>
              </w:tabs>
              <w:rPr>
                <w:noProof/>
              </w:rPr>
            </w:pPr>
          </w:p>
          <w:p w14:paraId="2FF74F9B" w14:textId="77777777" w:rsidR="00F70CF4" w:rsidRDefault="00F70CF4" w:rsidP="00F70CF4">
            <w:pPr>
              <w:tabs>
                <w:tab w:val="left" w:pos="3615"/>
              </w:tabs>
              <w:rPr>
                <w:noProof/>
              </w:rPr>
            </w:pPr>
          </w:p>
          <w:p w14:paraId="7F7267D2" w14:textId="77777777" w:rsidR="00F70CF4" w:rsidRDefault="00F70CF4" w:rsidP="00F70CF4">
            <w:pPr>
              <w:tabs>
                <w:tab w:val="left" w:pos="3615"/>
              </w:tabs>
              <w:rPr>
                <w:noProof/>
              </w:rPr>
            </w:pPr>
          </w:p>
          <w:p w14:paraId="39CADCB1" w14:textId="6D448B54" w:rsidR="00F70CF4" w:rsidRDefault="00F70CF4" w:rsidP="00F70CF4">
            <w:pPr>
              <w:tabs>
                <w:tab w:val="left" w:pos="3615"/>
              </w:tabs>
            </w:pPr>
            <w:r>
              <w:rPr>
                <w:noProof/>
              </w:rPr>
              <w:drawing>
                <wp:inline distT="0" distB="0" distL="0" distR="0" wp14:anchorId="1D642F13" wp14:editId="6D1C396A">
                  <wp:extent cx="2821782" cy="3762375"/>
                  <wp:effectExtent l="0" t="0" r="0" b="0"/>
                  <wp:docPr id="1256497123" name="Obraz 5" descr="Obraz zawierający ściana, w pomieszczeniu, zlew, Urządzenie sanitarne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97123" name="Obraz 5" descr="Obraz zawierający ściana, w pomieszczeniu, zlew, Urządzenie sanitarne&#10;&#10;Zawartość wygenerowana przez AI może być niepoprawna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48" cy="376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1320345" w14:textId="77777777" w:rsidR="00F70CF4" w:rsidRDefault="00F70CF4" w:rsidP="00F70CF4">
            <w:pPr>
              <w:tabs>
                <w:tab w:val="left" w:pos="3615"/>
              </w:tabs>
            </w:pPr>
          </w:p>
          <w:p w14:paraId="743467AC" w14:textId="77777777" w:rsidR="00F70CF4" w:rsidRDefault="00F70CF4" w:rsidP="00F70CF4">
            <w:pPr>
              <w:tabs>
                <w:tab w:val="left" w:pos="3615"/>
              </w:tabs>
            </w:pPr>
          </w:p>
          <w:p w14:paraId="7EB46B69" w14:textId="77777777" w:rsidR="00F70CF4" w:rsidRDefault="00F70CF4" w:rsidP="00F70CF4">
            <w:pPr>
              <w:tabs>
                <w:tab w:val="left" w:pos="3615"/>
              </w:tabs>
            </w:pPr>
          </w:p>
          <w:p w14:paraId="029A28FD" w14:textId="77777777" w:rsidR="00F70CF4" w:rsidRDefault="00F70CF4" w:rsidP="00F70CF4">
            <w:pPr>
              <w:tabs>
                <w:tab w:val="left" w:pos="3615"/>
              </w:tabs>
            </w:pPr>
          </w:p>
          <w:p w14:paraId="368144DF" w14:textId="4F7EE6B3" w:rsidR="00F70CF4" w:rsidRDefault="00F70CF4" w:rsidP="00F70CF4">
            <w:pPr>
              <w:tabs>
                <w:tab w:val="left" w:pos="3615"/>
              </w:tabs>
            </w:pPr>
            <w:r>
              <w:rPr>
                <w:noProof/>
              </w:rPr>
              <w:drawing>
                <wp:inline distT="0" distB="0" distL="0" distR="0" wp14:anchorId="526541D5" wp14:editId="60746A3B">
                  <wp:extent cx="2800350" cy="3733800"/>
                  <wp:effectExtent l="0" t="0" r="0" b="0"/>
                  <wp:docPr id="1411870523" name="Obraz 6" descr="Obraz zawierający budynek, ściana, sklepienie, wind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870523" name="Obraz 6" descr="Obraz zawierający budynek, ściana, sklepienie, winda&#10;&#10;Zawartość wygenerowana przez AI może być niepoprawna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76" cy="374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6F7" w14:paraId="1914594C" w14:textId="77777777" w:rsidTr="00F70CF4">
        <w:tc>
          <w:tcPr>
            <w:tcW w:w="4531" w:type="dxa"/>
          </w:tcPr>
          <w:p w14:paraId="50BDC9BF" w14:textId="77777777" w:rsidR="00F70CF4" w:rsidRDefault="00F70CF4" w:rsidP="00F70CF4">
            <w:pPr>
              <w:tabs>
                <w:tab w:val="left" w:pos="3615"/>
              </w:tabs>
            </w:pPr>
          </w:p>
        </w:tc>
        <w:tc>
          <w:tcPr>
            <w:tcW w:w="4531" w:type="dxa"/>
          </w:tcPr>
          <w:p w14:paraId="1BF174A3" w14:textId="77777777" w:rsidR="00F70CF4" w:rsidRDefault="00F70CF4" w:rsidP="00F70CF4">
            <w:pPr>
              <w:tabs>
                <w:tab w:val="left" w:pos="3615"/>
              </w:tabs>
            </w:pPr>
          </w:p>
        </w:tc>
      </w:tr>
    </w:tbl>
    <w:p w14:paraId="7D038976" w14:textId="77777777" w:rsidR="005E1090" w:rsidRPr="005E1090" w:rsidRDefault="005E1090" w:rsidP="005E1090"/>
    <w:sectPr w:rsidR="005E1090" w:rsidRPr="005E10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02B0D" w14:textId="77777777" w:rsidR="00077D71" w:rsidRDefault="00077D71" w:rsidP="005E1090">
      <w:pPr>
        <w:spacing w:after="0" w:line="240" w:lineRule="auto"/>
      </w:pPr>
      <w:r>
        <w:separator/>
      </w:r>
    </w:p>
  </w:endnote>
  <w:endnote w:type="continuationSeparator" w:id="0">
    <w:p w14:paraId="21E3FB4E" w14:textId="77777777" w:rsidR="00077D71" w:rsidRDefault="00077D71" w:rsidP="005E1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5FEEB" w14:textId="77777777" w:rsidR="00077D71" w:rsidRDefault="00077D71" w:rsidP="005E1090">
      <w:pPr>
        <w:spacing w:after="0" w:line="240" w:lineRule="auto"/>
      </w:pPr>
      <w:r>
        <w:separator/>
      </w:r>
    </w:p>
  </w:footnote>
  <w:footnote w:type="continuationSeparator" w:id="0">
    <w:p w14:paraId="7256517A" w14:textId="77777777" w:rsidR="00077D71" w:rsidRDefault="00077D71" w:rsidP="005E10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31E"/>
    <w:rsid w:val="00077D71"/>
    <w:rsid w:val="001B30C8"/>
    <w:rsid w:val="003D231E"/>
    <w:rsid w:val="004B72D8"/>
    <w:rsid w:val="005236F7"/>
    <w:rsid w:val="005E1090"/>
    <w:rsid w:val="008258A8"/>
    <w:rsid w:val="00864EC3"/>
    <w:rsid w:val="00AF30C5"/>
    <w:rsid w:val="00D82837"/>
    <w:rsid w:val="00F7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13C65"/>
  <w15:chartTrackingRefBased/>
  <w15:docId w15:val="{A30428EA-4D00-4701-8626-8488218A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30C8"/>
  </w:style>
  <w:style w:type="paragraph" w:styleId="Nagwek1">
    <w:name w:val="heading 1"/>
    <w:basedOn w:val="Normalny"/>
    <w:next w:val="Normalny"/>
    <w:link w:val="Nagwek1Znak"/>
    <w:uiPriority w:val="9"/>
    <w:qFormat/>
    <w:rsid w:val="003D2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D2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D2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D2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2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D23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D23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D23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D23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2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D2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D2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D231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231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D231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D231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D231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D231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D2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D2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D23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D2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D23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D231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D231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D231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D2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D231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D231E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1B30C8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F70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E1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1090"/>
  </w:style>
  <w:style w:type="paragraph" w:styleId="Stopka">
    <w:name w:val="footer"/>
    <w:basedOn w:val="Normalny"/>
    <w:link w:val="StopkaZnak"/>
    <w:uiPriority w:val="99"/>
    <w:unhideWhenUsed/>
    <w:rsid w:val="005E10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1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Szczepańska</dc:creator>
  <cp:keywords/>
  <dc:description/>
  <cp:lastModifiedBy>Elżbieta Nestorak-Dauksza</cp:lastModifiedBy>
  <cp:revision>4</cp:revision>
  <dcterms:created xsi:type="dcterms:W3CDTF">2026-02-19T11:18:00Z</dcterms:created>
  <dcterms:modified xsi:type="dcterms:W3CDTF">2026-02-19T15:20:00Z</dcterms:modified>
</cp:coreProperties>
</file>